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4B41B0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1B0" w:rsidRPr="003F5EB6" w:rsidRDefault="004B41B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41B0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1B0" w:rsidRPr="003F5EB6" w:rsidRDefault="004B41B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41B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г.Короча,ул.Дорошенко 23/1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1B0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1B0" w:rsidRPr="003F5EB6" w:rsidRDefault="004B41B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1B0" w:rsidRPr="003F5EB6" w:rsidRDefault="004B41B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6719CE" w:rsidRPr="003F5EB6" w:rsidTr="00EA529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719CE" w:rsidRPr="00FF3A1B" w:rsidRDefault="006719CE" w:rsidP="00BE777F">
            <w:r w:rsidRPr="00FF3A1B">
              <w:t>757,00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19CE" w:rsidRPr="00FF3A1B" w:rsidRDefault="006719CE" w:rsidP="00BE777F">
            <w:r w:rsidRPr="00FF3A1B">
              <w:t>155654,43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158413,34</w:t>
            </w:r>
          </w:p>
        </w:tc>
      </w:tr>
      <w:tr w:rsidR="006719CE" w:rsidRPr="003F5EB6" w:rsidTr="00EA529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719CE" w:rsidRPr="00FF3A1B" w:rsidRDefault="006719CE" w:rsidP="00BE777F">
            <w:r w:rsidRPr="00FF3A1B">
              <w:t>11657,71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11578,04</w:t>
            </w:r>
          </w:p>
        </w:tc>
      </w:tr>
      <w:tr w:rsidR="006719CE" w:rsidRPr="003F5EB6" w:rsidTr="00EA529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169991,38</w:t>
            </w:r>
          </w:p>
        </w:tc>
      </w:tr>
      <w:tr w:rsidR="006719CE" w:rsidRPr="003F5EB6" w:rsidTr="00EA529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47185,00</w:t>
            </w:r>
          </w:p>
        </w:tc>
      </w:tr>
      <w:tr w:rsidR="006719CE" w:rsidRPr="003F5EB6" w:rsidTr="00EA5299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4841,71</w:t>
            </w:r>
          </w:p>
        </w:tc>
      </w:tr>
      <w:tr w:rsidR="006719CE" w:rsidRPr="003F5EB6" w:rsidTr="00EA5299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151,09</w:t>
            </w:r>
          </w:p>
        </w:tc>
      </w:tr>
      <w:tr w:rsidR="006719CE" w:rsidRPr="003F5EB6" w:rsidTr="00EA529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45,63</w:t>
            </w:r>
          </w:p>
        </w:tc>
      </w:tr>
      <w:tr w:rsidR="006719CE" w:rsidRPr="003F5EB6" w:rsidTr="00EA529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4211,06</w:t>
            </w:r>
          </w:p>
        </w:tc>
      </w:tr>
      <w:tr w:rsidR="006719CE" w:rsidRPr="003F5EB6" w:rsidTr="00EA5299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433,93</w:t>
            </w:r>
          </w:p>
        </w:tc>
      </w:tr>
      <w:tr w:rsidR="006719CE" w:rsidRPr="003F5EB6" w:rsidTr="00EA529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46785,87</w:t>
            </w:r>
          </w:p>
        </w:tc>
      </w:tr>
      <w:tr w:rsidR="006719CE" w:rsidRPr="003F5EB6" w:rsidTr="00EA5299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15522,10</w:t>
            </w:r>
          </w:p>
        </w:tc>
      </w:tr>
      <w:tr w:rsidR="006719CE" w:rsidRPr="003F5EB6" w:rsidTr="00EA5299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4366,54</w:t>
            </w:r>
          </w:p>
        </w:tc>
      </w:tr>
      <w:tr w:rsidR="006719CE" w:rsidRPr="003F5EB6" w:rsidTr="00EA5299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14769,60</w:t>
            </w:r>
          </w:p>
        </w:tc>
      </w:tr>
      <w:tr w:rsidR="006719CE" w:rsidRPr="003F5EB6" w:rsidTr="00EA529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9022,67</w:t>
            </w:r>
          </w:p>
        </w:tc>
      </w:tr>
      <w:tr w:rsidR="006719CE" w:rsidRPr="003F5EB6" w:rsidTr="00EA529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3104,96</w:t>
            </w:r>
          </w:p>
        </w:tc>
      </w:tr>
      <w:tr w:rsidR="006719CE" w:rsidRPr="003F5EB6" w:rsidTr="00EA5299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42222,52</w:t>
            </w:r>
          </w:p>
        </w:tc>
      </w:tr>
      <w:tr w:rsidR="006719CE" w:rsidRPr="003F5EB6" w:rsidTr="00EA5299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15740,56</w:t>
            </w:r>
          </w:p>
        </w:tc>
      </w:tr>
      <w:tr w:rsidR="006719CE" w:rsidRPr="003F5EB6" w:rsidTr="00EA5299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4616,17</w:t>
            </w:r>
          </w:p>
        </w:tc>
      </w:tr>
      <w:tr w:rsidR="006719CE" w:rsidRPr="003F5EB6" w:rsidTr="00EA5299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3914,10</w:t>
            </w:r>
          </w:p>
        </w:tc>
      </w:tr>
      <w:tr w:rsidR="006719CE" w:rsidRPr="003F5EB6" w:rsidTr="00EA529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17951,70</w:t>
            </w:r>
          </w:p>
        </w:tc>
      </w:tr>
      <w:tr w:rsidR="006719CE" w:rsidRPr="003F5EB6" w:rsidTr="00EA529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4208,50</w:t>
            </w:r>
          </w:p>
        </w:tc>
      </w:tr>
      <w:tr w:rsidR="006719CE" w:rsidRPr="003F5EB6" w:rsidTr="00EA529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58579,94</w:t>
            </w:r>
          </w:p>
        </w:tc>
      </w:tr>
      <w:tr w:rsidR="006719CE" w:rsidRPr="003F5EB6" w:rsidTr="00EA529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19CE" w:rsidRPr="000A128E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1679,17</w:t>
            </w:r>
          </w:p>
        </w:tc>
      </w:tr>
      <w:tr w:rsidR="006719CE" w:rsidRPr="003F5EB6" w:rsidTr="00EA529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</w:tr>
      <w:tr w:rsidR="006719CE" w:rsidRPr="003F5EB6" w:rsidTr="00EA529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158317,71</w:t>
            </w:r>
          </w:p>
        </w:tc>
      </w:tr>
      <w:tr w:rsidR="006719CE" w:rsidRPr="003F5EB6" w:rsidTr="00EA5299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>
            <w:r w:rsidRPr="00FF3A1B">
              <w:t>11673,67</w:t>
            </w:r>
          </w:p>
        </w:tc>
      </w:tr>
      <w:tr w:rsidR="006719CE" w:rsidRPr="003F5EB6" w:rsidTr="00EA5299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19CE" w:rsidRPr="003F5EB6" w:rsidRDefault="006719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9CE" w:rsidRPr="003F5EB6" w:rsidRDefault="006719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Pr="00FF3A1B" w:rsidRDefault="006719CE" w:rsidP="00BE777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19CE" w:rsidRDefault="006719CE" w:rsidP="00BE777F">
            <w:r w:rsidRPr="00FF3A1B">
              <w:t>58858,67</w:t>
            </w:r>
          </w:p>
        </w:tc>
      </w:tr>
      <w:tr w:rsidR="004B41B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1B0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B41B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1B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1B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1B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1B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3F5EB6" w:rsidRDefault="004B41B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1B0" w:rsidRPr="00605B19" w:rsidRDefault="004B41B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B41B0" w:rsidRDefault="004B41B0">
      <w:pPr>
        <w:sectPr w:rsidR="004B41B0" w:rsidSect="004B41B0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4B41B0" w:rsidRDefault="004B41B0"/>
    <w:sectPr w:rsidR="004B41B0" w:rsidSect="004B41B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4B41B0"/>
    <w:rsid w:val="00605B19"/>
    <w:rsid w:val="006719CE"/>
    <w:rsid w:val="006B5FFF"/>
    <w:rsid w:val="00734FF5"/>
    <w:rsid w:val="007A07AA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2026-03-30T10:47:00Z</dcterms:created>
  <dcterms:modified xsi:type="dcterms:W3CDTF">2026-03-30T11:43:00Z</dcterms:modified>
</cp:coreProperties>
</file>